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2456D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4724988F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25753D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B0F0C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FD5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Calibri" w:hAnsi="Calibri" w:eastAsia="宋体" w:cs="Calibri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93B12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72A7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526D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E67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151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4FB0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997F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3FF7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A6BE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BEC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B11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BD51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4A44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49474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BD2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6D585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D5F2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FF78D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84F97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3843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990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6241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1EC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BA5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3C7C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10D129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为维护城市环境卫生提供保障。城市环境卫生基础设施建设，城市环境卫生设施运营与维护，城市环境卫生监督，城市环境卫生作业管理</w:t>
            </w:r>
          </w:p>
        </w:tc>
      </w:tr>
      <w:tr w14:paraId="2487F9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DAF6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CDCCF6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城市道路和公共场所清扫保洁管理办法》等国家相关法律法规。</w:t>
            </w:r>
          </w:p>
        </w:tc>
      </w:tr>
      <w:tr w14:paraId="38D5F7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EAAE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7F4B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8F7E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4AE6">
            <w:pPr>
              <w:widowControl/>
              <w:snapToGrid w:val="0"/>
              <w:jc w:val="righ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274A2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47E3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7B341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2023年预算金额2500万元，2024年预算金额2500万元，2025年预算2000万元，与2024年减少500万元。</w:t>
            </w:r>
          </w:p>
        </w:tc>
      </w:tr>
      <w:tr w14:paraId="0736EB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A60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E2EF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47A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FE2B4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B638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CFA4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C049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7E8F3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EF5A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D71E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C2F1BE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5309A8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6236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8932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AF435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98EDA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DBD5B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0F2B2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43EC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864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0901F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9B28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D8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6D93A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C82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4F8E6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3C0D2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9FD4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8844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CB2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BEB8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BBF89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05D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5FA0C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72302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24FA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D77E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59C3E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E325C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BEB74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BFA0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68B48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FF44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17A2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5FC62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55D2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用于马家渡、后官湖垃圾中转站外包服务</w:t>
            </w:r>
            <w:bookmarkStart w:id="0" w:name="_GoBack"/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bookmarkEnd w:id="0"/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上年度合同签订金额）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0309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68B5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8D71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13D4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14D3C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B9536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BE8B7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3AB6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E73D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8353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E84B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9B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1D87B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9E94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用于采购垃圾容器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1BB3D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69CE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CE92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4936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85F53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5F62D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1A75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F235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C0D0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马家渡、后官湖垃圾中转站外包服务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64F4D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01F2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900</w:t>
            </w:r>
          </w:p>
        </w:tc>
      </w:tr>
      <w:tr w14:paraId="0618E4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4591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作业车辆燃油、保险、维修服务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875D0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8B63EF5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800</w:t>
            </w:r>
          </w:p>
        </w:tc>
      </w:tr>
      <w:tr w14:paraId="782CF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C60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采购垃圾容器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7A39F1EB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9672B48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7D468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17C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8BBBF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601A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BCE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C6059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0D8E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F02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通过对中转站的管理提升城市公共形象，助力城市创建卫生城市。</w:t>
            </w:r>
          </w:p>
        </w:tc>
      </w:tr>
      <w:tr w14:paraId="16A807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C97F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F936B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7E1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CB69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4FE0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FDC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1A5E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18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70C89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01E59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97685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3953E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F7782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F8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AF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2A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垃圾清运管理率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A57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38B4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19C9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0F76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362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EC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2F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577D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FE4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8188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AE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0122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005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C36F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0CE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F5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627E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D9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1B5C70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1B5A6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AF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20FA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0F3D1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69B8F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4E1C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38E472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DA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F4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4502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5B7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A6238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4F988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0C780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292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A49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1D8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494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BD7D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D8FE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7BA4A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6C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42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1E8D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8BE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7B501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5A0DE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7500B1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40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24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54A5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FCA7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C64EC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8486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AF153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6BD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3A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88F3F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08F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91EA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C90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9DE92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BA0D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FC7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34AC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4A8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13C3540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C254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FE3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48A14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CB94B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7BFA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5564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8437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AD2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9B68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CEE28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575BC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0CBA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B18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垃圾清扫转运经费</w:t>
            </w:r>
          </w:p>
          <w:p w14:paraId="6B5763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2ECD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A71535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44B4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FCDFF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4BCF7A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057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</w:t>
            </w:r>
          </w:p>
          <w:p w14:paraId="4FA06A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CF8A6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709D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B1B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D9C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垃圾中转站管理覆盖率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0D7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72D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14F0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7183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5C1B2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3471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94D8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C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DB7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垃圾转运保障率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85E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4D15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AB72E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046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A873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0F02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FFA4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ED2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4AC0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中转站正常运转率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447E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D9BC4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CB4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22D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02E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B0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4552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DA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362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中转站工作的及时性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880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D22AB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6280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及时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F16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2D790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D84B4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5ABD6B54"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0" w:type="auto"/>
            <w:vAlign w:val="center"/>
          </w:tcPr>
          <w:p w14:paraId="2A3FA8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69800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  <w:vAlign w:val="center"/>
          </w:tcPr>
          <w:p w14:paraId="02DBE59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BE3CD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1F50A54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提升</w:t>
            </w:r>
          </w:p>
        </w:tc>
        <w:tc>
          <w:tcPr>
            <w:tcW w:w="0" w:type="auto"/>
            <w:vAlign w:val="center"/>
          </w:tcPr>
          <w:p w14:paraId="1FDC06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9742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AE0316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30174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34D78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565C1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改善中转站周围环境卫生</w:t>
            </w:r>
          </w:p>
        </w:tc>
        <w:tc>
          <w:tcPr>
            <w:tcW w:w="0" w:type="auto"/>
            <w:vAlign w:val="center"/>
          </w:tcPr>
          <w:p w14:paraId="177AEFD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7FA35B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D1D67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改善</w:t>
            </w:r>
          </w:p>
        </w:tc>
        <w:tc>
          <w:tcPr>
            <w:tcW w:w="0" w:type="auto"/>
            <w:vAlign w:val="center"/>
          </w:tcPr>
          <w:p w14:paraId="0AAE80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863E4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1E683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0BD777E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A34D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6C3F1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中转站管理可持续性</w:t>
            </w:r>
          </w:p>
        </w:tc>
        <w:tc>
          <w:tcPr>
            <w:tcW w:w="0" w:type="auto"/>
            <w:vAlign w:val="center"/>
          </w:tcPr>
          <w:p w14:paraId="5CC81A7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0557E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48ABCFA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7891D9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4390E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 w14:paraId="50B40F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</w:tcPr>
          <w:p w14:paraId="323260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23D2A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A03B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  <w:vAlign w:val="center"/>
          </w:tcPr>
          <w:p w14:paraId="082A30A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4DB6D0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  <w:vAlign w:val="center"/>
          </w:tcPr>
          <w:p w14:paraId="377990E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90%</w:t>
            </w:r>
          </w:p>
        </w:tc>
        <w:tc>
          <w:tcPr>
            <w:tcW w:w="0" w:type="auto"/>
          </w:tcPr>
          <w:p w14:paraId="4BF5C7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0B02F72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13A2480"/>
    <w:rsid w:val="0BF0632E"/>
    <w:rsid w:val="16640D83"/>
    <w:rsid w:val="279A6D22"/>
    <w:rsid w:val="28D302E7"/>
    <w:rsid w:val="2F2659F3"/>
    <w:rsid w:val="32AE009B"/>
    <w:rsid w:val="369E09E0"/>
    <w:rsid w:val="3B53637B"/>
    <w:rsid w:val="42406F73"/>
    <w:rsid w:val="445E6619"/>
    <w:rsid w:val="47E2296A"/>
    <w:rsid w:val="4DA72461"/>
    <w:rsid w:val="5E4D2B6D"/>
    <w:rsid w:val="66BF255F"/>
    <w:rsid w:val="6BC649E4"/>
    <w:rsid w:val="6C346B8D"/>
    <w:rsid w:val="6F3C74BA"/>
    <w:rsid w:val="751D4D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1106</Words>
  <Characters>1241</Characters>
  <Lines>0</Lines>
  <Paragraphs>0</Paragraphs>
  <TotalTime>0</TotalTime>
  <ScaleCrop>false</ScaleCrop>
  <LinksUpToDate>false</LinksUpToDate>
  <CharactersWithSpaces>1343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周文</cp:lastModifiedBy>
  <cp:lastPrinted>2023-10-18T01:40:00Z</cp:lastPrinted>
  <dcterms:modified xsi:type="dcterms:W3CDTF">2025-01-24T07:56:25Z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