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CFD9"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  <w:lang w:val="en-US" w:eastAsia="zh-CN"/>
        </w:rPr>
      </w:pPr>
      <w:r>
        <w:rPr>
          <w:rFonts w:hint="eastAsia" w:ascii="黑体" w:eastAsia="黑体"/>
          <w:b w:val="0"/>
          <w:szCs w:val="44"/>
          <w:lang w:val="en-US" w:eastAsia="zh-CN"/>
        </w:rPr>
        <w:t>蔡甸区残联2025年</w:t>
      </w:r>
      <w:r>
        <w:rPr>
          <w:rFonts w:hint="eastAsia" w:ascii="黑体" w:eastAsia="黑体"/>
          <w:b w:val="0"/>
          <w:szCs w:val="44"/>
        </w:rPr>
        <w:t>项目绩效目标</w:t>
      </w:r>
      <w:r>
        <w:rPr>
          <w:rFonts w:hint="eastAsia" w:ascii="黑体" w:eastAsia="黑体"/>
          <w:b w:val="0"/>
          <w:szCs w:val="44"/>
          <w:lang w:eastAsia="zh-CN"/>
        </w:rPr>
        <w:t>表</w:t>
      </w:r>
    </w:p>
    <w:p w14:paraId="4D56EA9A">
      <w:pPr>
        <w:ind w:firstLine="210" w:firstLineChars="10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资金单位：万元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 w14:paraId="793B7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9E43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1206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残疾人服务中心运行管理经费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6A6A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4053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42011424053T000000110　</w:t>
            </w:r>
          </w:p>
        </w:tc>
      </w:tr>
      <w:tr w14:paraId="1B007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2911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B5F3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蔡甸区人民政府　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72DE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F797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蔡甸区残疾人联合会　</w:t>
            </w:r>
          </w:p>
        </w:tc>
      </w:tr>
      <w:tr w14:paraId="2FB2C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48F9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AADF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喻小明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F1DC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8ACC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84902081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2E3F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5336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EC51F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 w14:paraId="662B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7BBA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1F808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日常运转类</w:t>
            </w:r>
          </w:p>
        </w:tc>
      </w:tr>
      <w:tr w14:paraId="592BD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F587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ABD06"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6FE5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6C96C"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</w:tr>
      <w:tr w14:paraId="0888D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9AF0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65777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保障残疾人服务中心机关大楼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正常运转，办公环境得到改善</w:t>
            </w:r>
          </w:p>
        </w:tc>
      </w:tr>
      <w:tr w14:paraId="6DA66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DC09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9F853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用于残疾人服务中心机关大楼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办公用品采购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机关大楼维修维护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广告服务等。</w:t>
            </w:r>
          </w:p>
        </w:tc>
      </w:tr>
      <w:tr w14:paraId="762D6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9364C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9FD1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E086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3521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 w14:paraId="5ED5C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F158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6C98F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2023年、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持平</w:t>
            </w:r>
          </w:p>
        </w:tc>
      </w:tr>
      <w:tr w14:paraId="622D1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00E0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FD95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FAEB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14:paraId="7EFE8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6F5D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26278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E8A87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 w14:paraId="727E5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E921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715FB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91E23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 w14:paraId="2E149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C207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727C5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57C7A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91D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710B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0D89F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9C066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5BE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1B1E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7C06D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A129A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02C1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F718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43B20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5E992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ABD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717C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7DBA4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A4088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FA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4E71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14:paraId="1E09E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352DE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504E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3E75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94C85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FFFE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6E76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0E8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6B6E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办公用品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及伙食补助等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6EAD8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i w:val="0"/>
                <w:iCs w:val="0"/>
                <w:color w:val="000000"/>
                <w:kern w:val="0"/>
                <w:sz w:val="24"/>
                <w:szCs w:val="24"/>
              </w:rPr>
              <w:t>用于残联机关运行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办公用品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及伙食补助等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E21B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DD33B">
            <w:pPr>
              <w:widowControl/>
              <w:snapToGrid w:val="0"/>
              <w:ind w:firstLine="240" w:firstLineChars="10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1B3C4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用品（文具及电脑消耗品等）及伙食补助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BC57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9A1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0D009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机关大楼维修维护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D0B9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i w:val="0"/>
                <w:iCs w:val="0"/>
                <w:color w:val="000000"/>
                <w:kern w:val="0"/>
                <w:sz w:val="24"/>
                <w:szCs w:val="24"/>
              </w:rPr>
              <w:t>用于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机关大楼维修维护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749E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1BCD0">
            <w:pPr>
              <w:widowControl/>
              <w:snapToGrid w:val="0"/>
              <w:ind w:firstLine="240" w:firstLineChars="10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E8CC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机关大楼维修维护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C448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4825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FF75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广告服务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A047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广告服务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6761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497C1">
            <w:pPr>
              <w:widowControl/>
              <w:snapToGrid w:val="0"/>
              <w:ind w:firstLine="240" w:firstLineChars="10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23EC7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广告服务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BF5C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42B37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76103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物业管理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9F07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物业管理委托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3DDF9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1A46D">
            <w:pPr>
              <w:widowControl/>
              <w:snapToGrid w:val="0"/>
              <w:ind w:firstLine="240" w:firstLineChars="10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FD9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物业管理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69B39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2529F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F501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残疾人服务中心机关大楼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正常运转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F32E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残疾人服务中心机关大楼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正常运转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BADD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6EC57">
            <w:pPr>
              <w:widowControl/>
              <w:snapToGrid w:val="0"/>
              <w:ind w:firstLine="240" w:firstLineChars="10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857A1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残疾人服务中心机关大楼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正常运转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BE813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876A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E387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 w14:paraId="7C5C6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40024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CF3C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5A6B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14:paraId="6E2FB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31D34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C23120302-车辆加油、添加燃料服务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ACA9E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D0A7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0.</w:t>
            </w: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5425F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F80B1D6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C18040102-财产保险服务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1CB9C60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2319934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0.</w:t>
            </w: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</w:tr>
      <w:tr w14:paraId="1289B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6CF721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C21040000-物业管理服务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123C19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E4958D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val="en-US" w:eastAsia="zh-CN"/>
              </w:rPr>
              <w:t>20.3</w:t>
            </w:r>
          </w:p>
        </w:tc>
      </w:tr>
      <w:tr w14:paraId="58A20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C580BBF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A02020100-复印机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C80A495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1批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D46A4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tr w14:paraId="1889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996817D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A02010105-台式计算机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D81EC99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val="en-US" w:eastAsia="zh-CN"/>
              </w:rPr>
              <w:t>6台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0442E11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 w14:paraId="6688C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3F56118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C23120301-车辆维修和保养服务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7014E3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943F32B"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  <w:lang w:val="en-US" w:eastAsia="zh-CN"/>
              </w:rPr>
              <w:t>0.45</w:t>
            </w:r>
          </w:p>
        </w:tc>
      </w:tr>
      <w:tr w14:paraId="58A8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A786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14:paraId="2F5FB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BC1C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3465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 w14:paraId="605C8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01FF2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疾人服务中心运行管理经费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51652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　用于残联机关运行管理</w:t>
            </w:r>
          </w:p>
        </w:tc>
      </w:tr>
      <w:tr w14:paraId="76DEF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98D2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 w14:paraId="22EEC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B9CD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963A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0DD6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8C60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B14F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195B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14:paraId="775DA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4BCE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0872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</w:t>
            </w:r>
          </w:p>
          <w:p w14:paraId="3381BCB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58D5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AA24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项目资金使用完毕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4364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35万元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9A50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</w:tr>
      <w:tr w14:paraId="2CD8C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17AB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D10B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40E1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1954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办公用品等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合规率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9EB7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ED4B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57594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96F4C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5F5CA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9D39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07BF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及时完成补贴下发任务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9040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5887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0BA6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BE3A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6D149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效益指标</w:t>
            </w:r>
          </w:p>
          <w:p w14:paraId="330A88DA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 w14:paraId="3BE5B19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8249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生态环境指标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8E48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办公环境得到改善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AC17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6447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5995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E4F6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A13CC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7D53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1672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保障机关正常运转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757B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6FC7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64C79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1A11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C08F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B746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可持续影响指标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1CD6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项目经费有保障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7396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可持续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CE1F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51DB9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EEA8A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18C4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2E06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F3A4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职工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5DA8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3733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1775E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6F45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 w14:paraId="5C20B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09A3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FC5F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E7EC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DCBE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 w14:paraId="3EF69D4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ACA2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3A6F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14:paraId="3955F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A229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46FA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AB34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0092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8AC4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4EBC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E9AC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58D3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03E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2088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E89C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  <w:p w14:paraId="3106FDF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</w:t>
            </w:r>
          </w:p>
          <w:p w14:paraId="03D6D85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  <w:p w14:paraId="7DB3018D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  <w:p w14:paraId="1275079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  <w:p w14:paraId="4F61DDC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AAE7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6C83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项目资金使用完毕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B8A3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58.96万元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897E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1DC8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FB43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</w:tr>
      <w:tr w14:paraId="25C7D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B054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B609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D6D2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B8A3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办公用品等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合规率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0917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A4AA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9DA4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801F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12093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242D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9A05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FC88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8905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及时完成补贴下发任务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798B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352B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389C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0471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5FE08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3BFF8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4086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20EE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生态环境指标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CF909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办公环境得到改善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B9C49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C639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1287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C425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62AB1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9DFF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2538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FA97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68C1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保障机关正常运转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EF36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1B2E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2C70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正常运转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A90D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053C3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C20A81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73F6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D12B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可持续影响指标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611C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项目经费有保障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8431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可持续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0FE1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可持续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469F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可持续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33AD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  <w:tr w14:paraId="30E84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13FC4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21E8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8A17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7528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  <w:t>职工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BFFB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D2AF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162F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7040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</w:rPr>
              <w:t>数据</w:t>
            </w:r>
          </w:p>
        </w:tc>
      </w:tr>
    </w:tbl>
    <w:p w14:paraId="01FB75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508E"/>
    <w:rsid w:val="0765146C"/>
    <w:rsid w:val="07F7533D"/>
    <w:rsid w:val="118C4D48"/>
    <w:rsid w:val="15C82729"/>
    <w:rsid w:val="1EE0234C"/>
    <w:rsid w:val="30D02BC4"/>
    <w:rsid w:val="329A4F11"/>
    <w:rsid w:val="39017515"/>
    <w:rsid w:val="3C771FCD"/>
    <w:rsid w:val="5E7B79DE"/>
    <w:rsid w:val="5F9C3975"/>
    <w:rsid w:val="60731DD8"/>
    <w:rsid w:val="622B0FE0"/>
    <w:rsid w:val="63CE6F3D"/>
    <w:rsid w:val="656B0071"/>
    <w:rsid w:val="66BF255F"/>
    <w:rsid w:val="78281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1253</Characters>
  <Lines>0</Lines>
  <Paragraphs>0</Paragraphs>
  <TotalTime>0</TotalTime>
  <ScaleCrop>false</ScaleCrop>
  <LinksUpToDate>false</LinksUpToDate>
  <CharactersWithSpaces>1354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娜娜</cp:lastModifiedBy>
  <dcterms:modified xsi:type="dcterms:W3CDTF">2025-01-14T07:21:32Z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A47C5D84466944459C64BDB1DA87701B</vt:lpwstr>
  </property>
  <property fmtid="{D5CDD505-2E9C-101B-9397-08002B2CF9AE}" pid="4" name="KSOTemplateDocerSaveRecord">
    <vt:lpwstr>eyJoZGlkIjoiMmM2NTAxM2VjODNmZDYzNTM2ZDRkMTE0ZGIxMjUxZjMiLCJ1c2VySWQiOiIzNzUyMzMwOTEifQ==</vt:lpwstr>
  </property>
</Properties>
</file>