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2B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  <w:lang w:eastAsia="zh-CN"/>
        </w:rPr>
      </w:pPr>
      <w:r>
        <w:rPr>
          <w:w w:val="90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901700</wp:posOffset>
                </wp:positionV>
                <wp:extent cx="5579745" cy="50800"/>
                <wp:effectExtent l="0" t="13970" r="1905" b="114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745" cy="50800"/>
                          <a:chOff x="3490" y="20847"/>
                          <a:chExt cx="8787" cy="80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3490" y="20847"/>
                            <a:ext cx="8787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491" y="20927"/>
                            <a:ext cx="8787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45pt;margin-top:71pt;height:4pt;width:439.35pt;z-index:251659264;mso-width-relative:page;mso-height-relative:page;" coordorigin="3490,20847" coordsize="8787,80" o:gfxdata="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esX07aAAAACwEAAA8AAAAAAAAAAQAg&#10;AAAAIgAAAGRycy9kb3ducmV2LnhtbFBLAQIUABQAAAAIAIdO4kCC3EAMfgIAAL4GAAAOAAAAAAAA&#10;AAEAIAAAACkBAABkcnMvZTJvRG9jLnhtbFBLBQYAAAAABgAGAFkBAAAZBgAAAAA=&#10;">
                <o:lock v:ext="edit" aspectratio="f"/>
                <v:line id="_x0000_s1026" o:spid="_x0000_s1026" o:spt="20" style="position:absolute;left:3490;top:20847;height:0;width:8787;" filled="f" stroked="t" coordsize="21600,21600" o:gfxdata="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ZxlD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3491;top:20927;height:0;width:8787;" filled="f" stroked="t" coordsize="21600,21600" o:gfxdata="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6eAo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  <w:lang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</w:rPr>
        <w:t>蔡甸区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  <w:lang w:eastAsia="zh-CN"/>
        </w:rPr>
        <w:t>乡村振兴局</w:t>
      </w:r>
    </w:p>
    <w:p w14:paraId="13C7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D09AD83">
      <w:pPr>
        <w:bidi w:val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关于蔡甸区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2025年度新识别监测对象的公示</w:t>
      </w:r>
    </w:p>
    <w:p w14:paraId="1A6C3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0834CD"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按照省、市部署和要求，经入户核查初判、数据比对、村级评议公示、街道乡审核、逐级核查、公示，共确定2025年度新识别监测对象4户9人，现特予公示。</w:t>
      </w:r>
    </w:p>
    <w:p w14:paraId="4CC5831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0E164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附：蔡甸区2025年度新识别监测对象人口名单。</w:t>
      </w:r>
    </w:p>
    <w:p w14:paraId="12F89C2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260985</wp:posOffset>
            </wp:positionV>
            <wp:extent cx="1438275" cy="1438275"/>
            <wp:effectExtent l="0" t="0" r="9525" b="9525"/>
            <wp:wrapNone/>
            <wp:docPr id="3" name="图片 3" descr="乡村振兴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乡村振兴局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9574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00E489"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蔡甸区乡村振兴局</w:t>
      </w:r>
    </w:p>
    <w:p w14:paraId="13B2E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40"/>
          <w:sz w:val="132"/>
          <w:szCs w:val="1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2025年5月21日</w:t>
      </w:r>
    </w:p>
    <w:p w14:paraId="28D64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B376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D27E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EAC2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AE12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C56A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A69D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w w:val="75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949325</wp:posOffset>
                </wp:positionV>
                <wp:extent cx="5579745" cy="50800"/>
                <wp:effectExtent l="0" t="6350" r="1905" b="190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79745" cy="50800"/>
                          <a:chOff x="3490" y="20847"/>
                          <a:chExt cx="8787" cy="80"/>
                        </a:xfrm>
                      </wpg:grpSpPr>
                      <wps:wsp>
                        <wps:cNvPr id="16" name="直接连接符 9"/>
                        <wps:cNvCnPr/>
                        <wps:spPr>
                          <a:xfrm>
                            <a:off x="3490" y="20847"/>
                            <a:ext cx="8787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连接符 10"/>
                        <wps:cNvCnPr/>
                        <wps:spPr>
                          <a:xfrm>
                            <a:off x="3491" y="20927"/>
                            <a:ext cx="8787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-11.75pt;margin-top:74.75pt;height:4pt;width:439.35pt;z-index:251660288;mso-width-relative:page;mso-height-relative:page;" coordorigin="3490,20847" coordsize="8787,80" o:gfxdata="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tPQ3V9kAAAALAQAA&#10;DwAAAAAAAAABACAAAAAiAAAAZHJzL2Rvd25yZXYueG1sUEsBAhQAFAAAAAgAh07iQDEub5SKAgAA&#10;yQYAAA4AAAAAAAAAAQAgAAAAKAEAAGRycy9lMm9Eb2MueG1sUEsFBgAAAAAGAAYAWQEAACQGAAAA&#10;AA==&#10;">
                <o:lock v:ext="edit" aspectratio="f"/>
                <v:line id="直接连接符 9" o:spid="_x0000_s1026" o:spt="20" style="position:absolute;left:3490;top:20847;height:0;width:8787;" filled="f" stroked="t" coordsize="21600,21600" o:gfxdata="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wZaN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直接连接符 10" o:spid="_x0000_s1026" o:spt="20" style="position:absolute;left:3491;top:20927;height:0;width:8787;" filled="f" stroked="t" coordsize="21600,21600" o:gfxdata="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3mv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62095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22" w:charSpace="0"/>
        </w:sectPr>
      </w:pPr>
    </w:p>
    <w:p w14:paraId="6529105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蔡甸区审核监测户名单</w:t>
      </w:r>
    </w:p>
    <w:tbl>
      <w:tblPr>
        <w:tblStyle w:val="5"/>
        <w:tblW w:w="137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997"/>
        <w:gridCol w:w="2"/>
        <w:gridCol w:w="1878"/>
        <w:gridCol w:w="2"/>
        <w:gridCol w:w="1238"/>
        <w:gridCol w:w="1467"/>
        <w:gridCol w:w="1083"/>
        <w:gridCol w:w="2533"/>
        <w:gridCol w:w="2839"/>
      </w:tblGrid>
      <w:tr w14:paraId="769FE5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A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6E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街乡</w:t>
            </w:r>
          </w:p>
          <w:p w14:paraId="4E6D5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（开发区）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C2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22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8B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6E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风险点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2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纳入监测对象类别</w:t>
            </w:r>
          </w:p>
        </w:tc>
      </w:tr>
      <w:tr w14:paraId="00C47A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8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1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蔡甸区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4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0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8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7DFC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4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7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张湾街道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5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雄岭村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F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7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陈昌超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2C6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残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9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74A1B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1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0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张湾街道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D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雄岭村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1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6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刘艳琴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6CF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因残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4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7B2F4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5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张湾街道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B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雄岭村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6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A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纪善富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73A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B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因缺失劳动力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7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5A0A5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F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张湾街道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雄岭村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6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F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郭浩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BBE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C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因残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A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</w:tbl>
    <w:p w14:paraId="4A463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0"/>
  <w:bordersDoNotSurroundFooter w:val="0"/>
  <w:documentProtection w:formatting="1"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YzM1MmM4ODEwOTY1YTRjNDk4NWY5ZjVkM2M0NWEifQ=="/>
  </w:docVars>
  <w:rsids>
    <w:rsidRoot w:val="53826013"/>
    <w:rsid w:val="004A34F8"/>
    <w:rsid w:val="02283016"/>
    <w:rsid w:val="0A937AE7"/>
    <w:rsid w:val="0E0E278A"/>
    <w:rsid w:val="14CE199B"/>
    <w:rsid w:val="161D5555"/>
    <w:rsid w:val="1B045D62"/>
    <w:rsid w:val="1D116D3C"/>
    <w:rsid w:val="236478D2"/>
    <w:rsid w:val="25F97459"/>
    <w:rsid w:val="2E0D299D"/>
    <w:rsid w:val="35137922"/>
    <w:rsid w:val="376B2BD7"/>
    <w:rsid w:val="3AD16EE6"/>
    <w:rsid w:val="3B8A62BD"/>
    <w:rsid w:val="4B1A1B0F"/>
    <w:rsid w:val="53826013"/>
    <w:rsid w:val="563A061B"/>
    <w:rsid w:val="588E5ABC"/>
    <w:rsid w:val="5B77F28A"/>
    <w:rsid w:val="5C3A3B6D"/>
    <w:rsid w:val="5C7FE601"/>
    <w:rsid w:val="5FDD16D8"/>
    <w:rsid w:val="602E7F36"/>
    <w:rsid w:val="63201EAD"/>
    <w:rsid w:val="6945285F"/>
    <w:rsid w:val="6A125291"/>
    <w:rsid w:val="6B37A302"/>
    <w:rsid w:val="6CA73230"/>
    <w:rsid w:val="6DF2459E"/>
    <w:rsid w:val="6DF820AF"/>
    <w:rsid w:val="6FF94108"/>
    <w:rsid w:val="70FC6C0F"/>
    <w:rsid w:val="74BB0B0F"/>
    <w:rsid w:val="770F5376"/>
    <w:rsid w:val="777BC003"/>
    <w:rsid w:val="77F3B2FE"/>
    <w:rsid w:val="7BDF39E6"/>
    <w:rsid w:val="7BFE068C"/>
    <w:rsid w:val="7D017AA5"/>
    <w:rsid w:val="7DFF7957"/>
    <w:rsid w:val="7EAF22FD"/>
    <w:rsid w:val="7EDFE293"/>
    <w:rsid w:val="7F34616D"/>
    <w:rsid w:val="7F36501A"/>
    <w:rsid w:val="7FBFC392"/>
    <w:rsid w:val="7FF6B5F3"/>
    <w:rsid w:val="B83F12E5"/>
    <w:rsid w:val="BFBF93CE"/>
    <w:rsid w:val="DF4D0EDE"/>
    <w:rsid w:val="EBFFD1BF"/>
    <w:rsid w:val="F33F0FC6"/>
    <w:rsid w:val="F67CADE3"/>
    <w:rsid w:val="FFD209E8"/>
    <w:rsid w:val="FFED90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mpd="sng">
          <a:solidFill>
            <a:srgbClr val="FF0000"/>
          </a:solidFill>
          <a:prstDash val="soli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320</Characters>
  <Lines>0</Lines>
  <Paragraphs>0</Paragraphs>
  <TotalTime>0</TotalTime>
  <ScaleCrop>false</ScaleCrop>
  <LinksUpToDate>false</LinksUpToDate>
  <CharactersWithSpaces>345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2016-01-07T05:00:00Z</dcterms:created>
  <dc:creator>万户网络</dc:creator>
  <cp:lastModifiedBy>nyj</cp:lastModifiedBy>
  <cp:lastPrinted>2023-07-25T02:45:00Z</cp:lastPrinted>
  <dcterms:modified xsi:type="dcterms:W3CDTF">2025-05-21T16:26:13Z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KSOSaveFontToCloudKey">
    <vt:lpwstr>3613824_embed</vt:lpwstr>
  </property>
  <property fmtid="{D5CDD505-2E9C-101B-9397-08002B2CF9AE}" pid="4" name="ICV">
    <vt:lpwstr>BC10E61C61FFFC2E269B3A673F8D8363</vt:lpwstr>
  </property>
</Properties>
</file>