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7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</w:pPr>
      <w:r>
        <w:rPr>
          <w:w w:val="9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901700</wp:posOffset>
                </wp:positionV>
                <wp:extent cx="5579745" cy="50800"/>
                <wp:effectExtent l="0" t="13970" r="190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5pt;margin-top:71pt;height:4pt;width:439.35pt;z-index:251659264;mso-width-relative:page;mso-height-relative:page;" coordorigin="3490,20847" coordsize="8787,80" o:gfxdata="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esX07aAAAACwEAAA8AAAAAAAAAAQAg&#10;AAAAIgAAAGRycy9kb3ducmV2LnhtbFBLAQIUABQAAAAIAIdO4kCC3EAMfgIAAL4GAAAOAAAAAAAA&#10;AAEAIAAAACkBAABkcnMvZTJvRG9jLnhtbFBLBQYAAAAABgAGAFkBAAAZBgAAAAA=&#10;">
                <o:lock v:ext="edit" aspectratio="f"/>
                <v:line id="_x0000_s1026" o:spid="_x0000_s1026" o:spt="20" style="position:absolute;left:3490;top:20847;height:0;width:8787;" filled="f" stroked="t" coordsize="21600,21600" o:gfxdata="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ZxlD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3491;top:20927;height:0;width:8787;" filled="f" stroked="t" coordsize="21600,21600" o:gfxdata="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eAo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</w:rPr>
        <w:t>蔡甸区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乡村振兴局</w:t>
      </w:r>
    </w:p>
    <w:p w14:paraId="0A89E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D0BEF3E">
      <w:pPr>
        <w:bidi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蔡甸区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年度监测对象风险消除的公示</w:t>
      </w:r>
    </w:p>
    <w:p w14:paraId="48C9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7D8E21"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按照省、市部署和要求，经入户核查初判、数据比对、村级评议公示、街道乡审核、逐级核查、公示，共确定2025年度监测对象风险消除3户5人，现特予公示。</w:t>
      </w:r>
    </w:p>
    <w:p w14:paraId="551F5BE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1AC9D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附：蔡甸区2025年度监测对象风险消除人口名单。</w:t>
      </w:r>
    </w:p>
    <w:p w14:paraId="145FFA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260985</wp:posOffset>
            </wp:positionV>
            <wp:extent cx="1438275" cy="1438275"/>
            <wp:effectExtent l="0" t="0" r="9525" b="9525"/>
            <wp:wrapNone/>
            <wp:docPr id="3" name="图片 3" descr="乡村振兴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乡村振兴局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CAA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4BD171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蔡甸区乡村振兴局</w:t>
      </w:r>
    </w:p>
    <w:p w14:paraId="22EB2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40"/>
          <w:sz w:val="132"/>
          <w:szCs w:val="1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2025年2月13日</w:t>
      </w:r>
    </w:p>
    <w:p w14:paraId="1838C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5D0E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0D9A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3B94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6B85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0AE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4C0F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w w:val="75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949325</wp:posOffset>
                </wp:positionV>
                <wp:extent cx="5579745" cy="50800"/>
                <wp:effectExtent l="0" t="6350" r="190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16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-11.75pt;margin-top:74.75pt;height:4pt;width:439.35pt;z-index:251660288;mso-width-relative:page;mso-height-relative:page;" coordorigin="3490,20847" coordsize="8787,80" o:gfxdata="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PQ3V9kAAAALAQAA&#10;DwAAAAAAAAABACAAAAAiAAAAZHJzL2Rvd25yZXYueG1sUEsBAhQAFAAAAAgAh07iQDEub5SKAgAA&#10;yQYAAA4AAAAAAAAAAQAgAAAAKAEAAGRycy9lMm9Eb2MueG1sUEsFBgAAAAAGAAYAWQEAACQGAAAA&#10;AA==&#10;">
                <o:lock v:ext="edit" aspectratio="f"/>
                <v:line id="直接连接符 9" o:spid="_x0000_s1026" o:spt="20" style="position:absolute;left:3490;top:20847;height:0;width:8787;" filled="f" stroked="t" coordsize="21600,21600" o:gfxdata="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Za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直接连接符 10" o:spid="_x0000_s1026" o:spt="20" style="position:absolute;left:3491;top:20927;height:0;width:8787;" filled="f" stroked="t" coordsize="21600,21600" o:gfxdata="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3mv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3710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22" w:charSpace="0"/>
        </w:sectPr>
      </w:pPr>
    </w:p>
    <w:p w14:paraId="7F94BFB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蔡甸区2025年度监测对象风险消除人口名单</w:t>
      </w:r>
    </w:p>
    <w:p w14:paraId="7CD9095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11"/>
          <w:szCs w:val="11"/>
          <w:u w:val="none"/>
          <w:lang w:val="en-US" w:eastAsia="zh-CN" w:bidi="ar"/>
        </w:rPr>
      </w:pPr>
    </w:p>
    <w:tbl>
      <w:tblPr>
        <w:tblStyle w:val="5"/>
        <w:tblW w:w="137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997"/>
        <w:gridCol w:w="2"/>
        <w:gridCol w:w="2842"/>
        <w:gridCol w:w="1743"/>
        <w:gridCol w:w="1083"/>
        <w:gridCol w:w="1912"/>
        <w:gridCol w:w="3460"/>
      </w:tblGrid>
      <w:tr w14:paraId="2E9BEA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A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6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街乡</w:t>
            </w:r>
          </w:p>
          <w:p w14:paraId="2015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（开发区）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5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E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2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7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风险点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风险消除情况</w:t>
            </w:r>
          </w:p>
        </w:tc>
      </w:tr>
      <w:tr w14:paraId="568983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3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3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9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F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C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C9A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0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601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庙前村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34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高依恋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0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4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两不愁、三保障达标，收入达标</w:t>
            </w:r>
          </w:p>
        </w:tc>
      </w:tr>
      <w:tr w14:paraId="32BC3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1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F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2E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新河村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E78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郭小林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两不愁、三保障达标，收入达标</w:t>
            </w:r>
          </w:p>
        </w:tc>
      </w:tr>
      <w:tr w14:paraId="24860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102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华英村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8E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肖卫星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1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5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因残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两不愁、三保障达标，收入达标</w:t>
            </w:r>
          </w:p>
        </w:tc>
      </w:tr>
    </w:tbl>
    <w:p w14:paraId="0AF97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Droid Sans Fallback"/>
    <w:panose1 w:val="020B0500000000000000"/>
    <w:charset w:val="86"/>
    <w:family w:val="roman"/>
    <w:pitch w:val="default"/>
    <w:sig w:usb0="00000000" w:usb1="00000000" w:usb2="00000016" w:usb3="00000000" w:csb0="602E0107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B0500000000000000"/>
    <w:charset w:val="86"/>
    <w:family w:val="modern"/>
    <w:pitch w:val="default"/>
    <w:sig w:usb0="00000000" w:usb1="0000000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bordersDoNotSurroundHeader w:val="0"/>
  <w:bordersDoNotSurroundFooter w:val="0"/>
  <w:documentProtection w:formatting="1"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DA3YTA5MmZhZjNjMmM1MWViNzVmZWQ2OTA3ZDAifQ=="/>
  </w:docVars>
  <w:rsids>
    <w:rsidRoot w:val="53826013"/>
    <w:rsid w:val="004A34F8"/>
    <w:rsid w:val="02283016"/>
    <w:rsid w:val="0A937AE7"/>
    <w:rsid w:val="0E0E278A"/>
    <w:rsid w:val="0E1A3B33"/>
    <w:rsid w:val="14CE199B"/>
    <w:rsid w:val="161D5555"/>
    <w:rsid w:val="17CFC15D"/>
    <w:rsid w:val="19E57188"/>
    <w:rsid w:val="1B045D62"/>
    <w:rsid w:val="1D116D3C"/>
    <w:rsid w:val="21F229A5"/>
    <w:rsid w:val="25F97459"/>
    <w:rsid w:val="2E0D299D"/>
    <w:rsid w:val="2EDFF1E3"/>
    <w:rsid w:val="35137922"/>
    <w:rsid w:val="37D728F7"/>
    <w:rsid w:val="3AD16EE6"/>
    <w:rsid w:val="3B8A62BD"/>
    <w:rsid w:val="46B7233F"/>
    <w:rsid w:val="4B1A1B0F"/>
    <w:rsid w:val="53826013"/>
    <w:rsid w:val="563A061B"/>
    <w:rsid w:val="588E5ABC"/>
    <w:rsid w:val="602E7F36"/>
    <w:rsid w:val="629E2960"/>
    <w:rsid w:val="63201EAD"/>
    <w:rsid w:val="6945285F"/>
    <w:rsid w:val="70FC6C0F"/>
    <w:rsid w:val="74BB0B0F"/>
    <w:rsid w:val="7BDF39E6"/>
    <w:rsid w:val="7D017AA5"/>
    <w:rsid w:val="7E7BCC5C"/>
    <w:rsid w:val="7F34616D"/>
    <w:rsid w:val="7F36501A"/>
    <w:rsid w:val="99DEADE5"/>
    <w:rsid w:val="BFC740A9"/>
    <w:rsid w:val="E3FF99E7"/>
    <w:rsid w:val="FF7ED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mpd="sng">
          <a:solidFill>
            <a:srgbClr val="FF0000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394</Characters>
  <Lines>0</Lines>
  <Paragraphs>0</Paragraphs>
  <TotalTime>3</TotalTime>
  <ScaleCrop>false</ScaleCrop>
  <LinksUpToDate>false</LinksUpToDate>
  <CharactersWithSpaces>419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2016-01-02T13:00:00Z</dcterms:created>
  <dc:creator>万户网络</dc:creator>
  <cp:lastModifiedBy>nyj</cp:lastModifiedBy>
  <cp:lastPrinted>2022-10-31T17:32:00Z</cp:lastPrinted>
  <dcterms:modified xsi:type="dcterms:W3CDTF">2025-02-13T17:13:20Z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SaveFontToCloudKey">
    <vt:lpwstr>3613824_embed</vt:lpwstr>
  </property>
  <property fmtid="{D5CDD505-2E9C-101B-9397-08002B2CF9AE}" pid="4" name="ICV">
    <vt:lpwstr>4E8656B1D280724BC5E34667396D1B28</vt:lpwstr>
  </property>
</Properties>
</file>