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5BBED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武汉市蔡甸区市政工程建设运营维护中心</w:t>
      </w:r>
      <w:bookmarkStart w:id="0" w:name="_GoBack"/>
      <w:bookmarkEnd w:id="0"/>
      <w:r>
        <w:rPr>
          <w:rFonts w:hint="eastAsia" w:ascii="黑体" w:eastAsia="黑体"/>
          <w:b w:val="0"/>
          <w:szCs w:val="44"/>
        </w:rPr>
        <w:t>部门</w:t>
      </w:r>
      <w:r>
        <w:rPr>
          <w:rFonts w:hint="eastAsia" w:ascii="黑体" w:eastAsia="黑体"/>
          <w:b w:val="0"/>
          <w:szCs w:val="44"/>
          <w:lang w:val="en-US" w:eastAsia="zh-CN"/>
        </w:rPr>
        <w:t>2025年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71BA10F0">
      <w:r>
        <w:rPr>
          <w:rFonts w:hint="eastAsia" w:ascii="仿宋_GB2312" w:hAnsi="仿宋_GB2312" w:eastAsia="仿宋_GB2312" w:cs="仿宋_GB2312"/>
          <w:szCs w:val="21"/>
        </w:rPr>
        <w:t xml:space="preserve">             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Cs w:val="21"/>
        </w:rPr>
        <w:t xml:space="preserve">      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资金</w:t>
      </w:r>
      <w:r>
        <w:rPr>
          <w:rFonts w:hint="eastAsia" w:ascii="仿宋_GB2312" w:hAnsi="仿宋_GB2312" w:eastAsia="仿宋_GB2312" w:cs="仿宋_GB2312"/>
        </w:rPr>
        <w:t>单位：万元</w:t>
      </w:r>
    </w:p>
    <w:tbl>
      <w:tblPr>
        <w:tblStyle w:val="5"/>
        <w:tblW w:w="8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283"/>
        <w:gridCol w:w="1284"/>
        <w:gridCol w:w="1428"/>
        <w:gridCol w:w="879"/>
        <w:gridCol w:w="1118"/>
        <w:gridCol w:w="1189"/>
        <w:gridCol w:w="1022"/>
      </w:tblGrid>
      <w:tr w14:paraId="091C48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3EAEC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7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609DB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重点项目和轨道交通建设工作经费　</w:t>
            </w:r>
          </w:p>
        </w:tc>
        <w:tc>
          <w:tcPr>
            <w:tcW w:w="19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96CB0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A247D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42011425061T000000112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37FDE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8EBE3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7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9F235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武汉市蔡甸区住房和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城市更新局</w:t>
            </w:r>
          </w:p>
        </w:tc>
        <w:tc>
          <w:tcPr>
            <w:tcW w:w="19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FE209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8330A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武汉市蔡甸区市政工程建设运营维护中心</w:t>
            </w:r>
          </w:p>
        </w:tc>
      </w:tr>
      <w:tr w14:paraId="6E6D3E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90B8D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7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B87DE5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李丹</w:t>
            </w:r>
          </w:p>
        </w:tc>
        <w:tc>
          <w:tcPr>
            <w:tcW w:w="19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87D70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2679D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69606659</w:t>
            </w:r>
          </w:p>
        </w:tc>
      </w:tr>
      <w:tr w14:paraId="2AAFE8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51931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92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B454B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 w14:paraId="63C65A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C4835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92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31EFD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其他运转类</w:t>
            </w:r>
          </w:p>
        </w:tc>
      </w:tr>
      <w:tr w14:paraId="79AC79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4B0FF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7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1BD83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2025</w:t>
            </w:r>
          </w:p>
        </w:tc>
        <w:tc>
          <w:tcPr>
            <w:tcW w:w="19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D133D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D154E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2025　</w:t>
            </w:r>
          </w:p>
        </w:tc>
      </w:tr>
      <w:tr w14:paraId="072043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77DFA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92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E7445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根据单位实际职能及工作需要</w:t>
            </w:r>
          </w:p>
        </w:tc>
      </w:tr>
      <w:tr w14:paraId="1048D1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A6772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92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3F34C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协调轨道交通建设过程中产生的相关费用。包括轨道交通3号线二期项目协调经费、办公费、委托费、其他商品和服务费等相关开支；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14:paraId="252067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A2F5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7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BB2FD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99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F9FFD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09A67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14:paraId="0A99FA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AED15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92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76582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2023年预算32万，2024年预算20万。当年压减10万</w:t>
            </w:r>
          </w:p>
        </w:tc>
      </w:tr>
      <w:tr w14:paraId="683762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98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F7746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70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E000C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46AB8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4FB990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98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1354BA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5C93B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C1C604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14:paraId="162DC5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98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776C5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35DAE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845BF5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14:paraId="3A5D7F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98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1373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1AE6F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AE6D98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14:paraId="792C31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98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BA10AA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1D54F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6DE1B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33A29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98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80302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07D7B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39027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DF47E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98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9B139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5948A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3E8152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427E0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98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7616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58CD3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171735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D783B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890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D00AB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66F450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5977B2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C9FEA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5FB40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E3BC91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金额(元)</w:t>
            </w:r>
          </w:p>
        </w:tc>
        <w:tc>
          <w:tcPr>
            <w:tcW w:w="318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E4686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A63F7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40F480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8B738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F89A6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办公费</w:t>
            </w: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CE02D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7433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20000</w:t>
            </w:r>
          </w:p>
        </w:tc>
        <w:tc>
          <w:tcPr>
            <w:tcW w:w="318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695CD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4D9ED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　</w:t>
            </w:r>
          </w:p>
        </w:tc>
      </w:tr>
      <w:tr w14:paraId="47ABF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BEE0E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CAAEF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维修（护）费</w:t>
            </w: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F1764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7D680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10000</w:t>
            </w:r>
          </w:p>
        </w:tc>
        <w:tc>
          <w:tcPr>
            <w:tcW w:w="318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1E82B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92096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</w:tr>
      <w:tr w14:paraId="0C2828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3598F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591F3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委托业务费</w:t>
            </w: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B8298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3A546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10000</w:t>
            </w:r>
          </w:p>
        </w:tc>
        <w:tc>
          <w:tcPr>
            <w:tcW w:w="318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8D30A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F9D6A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</w:tr>
      <w:tr w14:paraId="384474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FB39D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9D3EA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其他商品和服务支出</w:t>
            </w: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043E2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C8A3D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20000</w:t>
            </w:r>
          </w:p>
        </w:tc>
        <w:tc>
          <w:tcPr>
            <w:tcW w:w="318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076C4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8A78E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</w:tr>
      <w:tr w14:paraId="7AFC1B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381E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8D2FA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劳务费</w:t>
            </w: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AAD00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79C65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40000</w:t>
            </w:r>
          </w:p>
        </w:tc>
        <w:tc>
          <w:tcPr>
            <w:tcW w:w="318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2FB3B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F2A1F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</w:tr>
      <w:tr w14:paraId="2A6CA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7ECA8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7ECA8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BE75B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76FA6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100000</w:t>
            </w:r>
          </w:p>
        </w:tc>
        <w:tc>
          <w:tcPr>
            <w:tcW w:w="318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E0459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25B36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</w:tr>
      <w:tr w14:paraId="6CCD7D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D8715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E51CB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ACE95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D251A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318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B3A41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F7365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</w:tr>
      <w:tr w14:paraId="7C6B4F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890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9716E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79ED80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749DD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7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00743C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20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5DE44C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6487C4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9C2C5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27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90698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420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7B4B60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Cs w:val="21"/>
              </w:rPr>
            </w:pPr>
          </w:p>
        </w:tc>
      </w:tr>
      <w:tr w14:paraId="21E05B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1B9AC1F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7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3347404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20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C637A5F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DF065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890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5DC7E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6CFBF4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F98A3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92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EFDA3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16E7C6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F28A4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重点项目和轨道交通建设</w:t>
            </w:r>
          </w:p>
        </w:tc>
        <w:tc>
          <w:tcPr>
            <w:tcW w:w="692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C6568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协调完成重点项目和轨道交通建设全年工作目标任务</w:t>
            </w:r>
          </w:p>
        </w:tc>
      </w:tr>
      <w:tr w14:paraId="69A736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746AB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92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25F05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68E08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76FFC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92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3EB2C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CD584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9FF9C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92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E0F46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793A7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90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888D4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0B423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5FC7B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5DB2B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69232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3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7FAA0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68812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E18CB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5C3F13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37B43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25DDB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28A8B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6FB464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协调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完成轨道交通建设及地铁小镇征拆各项工作</w:t>
            </w:r>
          </w:p>
        </w:tc>
        <w:tc>
          <w:tcPr>
            <w:tcW w:w="11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AE0C2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90%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07F16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BA3CC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EE84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4E885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20C9E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质量指标</w:t>
            </w:r>
          </w:p>
        </w:tc>
        <w:tc>
          <w:tcPr>
            <w:tcW w:w="23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83E42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达到年度征拆任务</w:t>
            </w:r>
          </w:p>
        </w:tc>
        <w:tc>
          <w:tcPr>
            <w:tcW w:w="11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BAA9E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90%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90C70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4660B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7F19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78A50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270E7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D7D00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DC255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E0138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FCB2F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2F95A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D7970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C284F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C6731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40CBA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67372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362CD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890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2E613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59326E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77F95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CB2C8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01F2A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4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8FB9C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128C16A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1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FB598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22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D9775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5E4D55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92642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B4A9E7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188F24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A0CB2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0FC8E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BDC24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E601A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2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C3F207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FD692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76FE7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C8D9A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产出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37B85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60225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协调推进轨道交通3号线二期工程建设及征拆工作；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8364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4A58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561CD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16.7亩征地，2532平方米拆迁， 1家企业拆迁</w:t>
            </w: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C15C0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 w14:paraId="1AE6B8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55378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3" w:type="dxa"/>
            <w:vMerge w:val="continue"/>
            <w:tcBorders>
              <w:left w:val="nil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46F0D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B922DE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28629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 信息宣传工作完成率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9E021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749C0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F274F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24篇信息宣传工作</w:t>
            </w: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4CD44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</w:tr>
      <w:tr w14:paraId="1ECED7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4DD49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3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BEBEA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ED37E7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2A756F"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征拆政策文件公示率及发放准确率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D45C6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DAFD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F930C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按要求完成</w:t>
            </w: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625D7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</w:tr>
      <w:tr w14:paraId="33A545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73714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3" w:type="dxa"/>
            <w:tcBorders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E1FED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2E4989">
            <w:pPr>
              <w:widowControl/>
              <w:snapToGrid w:val="0"/>
              <w:jc w:val="left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84A72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征地拆迁补偿发放及时率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C735F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 xml:space="preserve"> 100%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4CC16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738B6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按要求完成</w:t>
            </w: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CCF7B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</w:tr>
      <w:tr w14:paraId="445AAE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40A2F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09E4A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效益</w:t>
            </w: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724EE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5A7D3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强拆事件数量</w:t>
            </w:r>
          </w:p>
        </w:tc>
        <w:tc>
          <w:tcPr>
            <w:tcW w:w="8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904CC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F4EF2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3F4F3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5ED29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</w:tr>
      <w:tr w14:paraId="104078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AB38D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nil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C3411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284" w:type="dxa"/>
            <w:tcBorders>
              <w:top w:val="single" w:color="000000" w:sz="4" w:space="0"/>
              <w:left w:val="nil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4BE1F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E4677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被拆迁户满意度</w:t>
            </w:r>
          </w:p>
        </w:tc>
        <w:tc>
          <w:tcPr>
            <w:tcW w:w="8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8146F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6F72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34056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1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72399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0F0DFE0C">
      <w:pPr>
        <w:jc w:val="center"/>
        <w:rPr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E7C"/>
    <w:rsid w:val="00012F9F"/>
    <w:rsid w:val="000E5874"/>
    <w:rsid w:val="00152666"/>
    <w:rsid w:val="001760EB"/>
    <w:rsid w:val="00223FB5"/>
    <w:rsid w:val="002A2F93"/>
    <w:rsid w:val="002D47CB"/>
    <w:rsid w:val="002F16B4"/>
    <w:rsid w:val="003E3368"/>
    <w:rsid w:val="0044472A"/>
    <w:rsid w:val="004D38BF"/>
    <w:rsid w:val="0051380D"/>
    <w:rsid w:val="00525F0F"/>
    <w:rsid w:val="005524ED"/>
    <w:rsid w:val="00624E98"/>
    <w:rsid w:val="00653503"/>
    <w:rsid w:val="00856294"/>
    <w:rsid w:val="00860A22"/>
    <w:rsid w:val="00890CCB"/>
    <w:rsid w:val="008A0EB1"/>
    <w:rsid w:val="009917A7"/>
    <w:rsid w:val="00A03DC9"/>
    <w:rsid w:val="00A66AB5"/>
    <w:rsid w:val="00A74335"/>
    <w:rsid w:val="00B2357A"/>
    <w:rsid w:val="00B54D93"/>
    <w:rsid w:val="00B66913"/>
    <w:rsid w:val="00B92B2A"/>
    <w:rsid w:val="00C40DE2"/>
    <w:rsid w:val="00C938AB"/>
    <w:rsid w:val="00CC6E01"/>
    <w:rsid w:val="00CE78A1"/>
    <w:rsid w:val="00D425C1"/>
    <w:rsid w:val="00D50C0E"/>
    <w:rsid w:val="00E51325"/>
    <w:rsid w:val="00E74AC9"/>
    <w:rsid w:val="00E864AE"/>
    <w:rsid w:val="00E965D3"/>
    <w:rsid w:val="00EC6E7C"/>
    <w:rsid w:val="00ED1FAD"/>
    <w:rsid w:val="00F60501"/>
    <w:rsid w:val="00FB574C"/>
    <w:rsid w:val="00FE7978"/>
    <w:rsid w:val="1A65363A"/>
    <w:rsid w:val="4EBA206B"/>
    <w:rsid w:val="52D7336D"/>
    <w:rsid w:val="66BF255F"/>
    <w:rsid w:val="7FEDDA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750</Words>
  <Characters>864</Characters>
  <Lines>8</Lines>
  <Paragraphs>2</Paragraphs>
  <TotalTime>0</TotalTime>
  <ScaleCrop>false</ScaleCrop>
  <LinksUpToDate>false</LinksUpToDate>
  <CharactersWithSpaces>966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2022-10-11T03:13:00Z</dcterms:created>
  <dc:creator>lenovo</dc:creator>
  <cp:lastModifiedBy>Maggie Z</cp:lastModifiedBy>
  <cp:lastPrinted>2024-11-21T07:27:00Z</cp:lastPrinted>
  <dcterms:modified xsi:type="dcterms:W3CDTF">2025-01-10T03:05:50Z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0D2F230C1C004714A925187DB6415655_13</vt:lpwstr>
  </property>
  <property fmtid="{D5CDD505-2E9C-101B-9397-08002B2CF9AE}" pid="4" name="KSOTemplateDocerSaveRecord">
    <vt:lpwstr>eyJoZGlkIjoiOGYwN2UwOTdhYTM0OGU4ZGEwYWVlMmY4ZDhhZjY2NzUiLCJ1c2VySWQiOiIyMjk3NjcwMjIifQ==</vt:lpwstr>
  </property>
</Properties>
</file>